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D1951" w14:textId="75D6666A" w:rsidR="00D555F2" w:rsidRPr="00B33D55" w:rsidRDefault="00D555F2" w:rsidP="00B15A6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4"/>
          <w:szCs w:val="52"/>
        </w:rPr>
      </w:pPr>
      <w:r w:rsidRPr="00B33D55">
        <w:rPr>
          <w:rFonts w:ascii="TH SarabunPSK" w:eastAsia="Calibri" w:hAnsi="TH SarabunPSK" w:cs="TH SarabunPSK"/>
          <w:b/>
          <w:bCs/>
          <w:sz w:val="44"/>
          <w:szCs w:val="52"/>
          <w:cs/>
        </w:rPr>
        <w:t>รายงานผลการดำเนินการ</w:t>
      </w:r>
      <w:r w:rsidR="001C2D93" w:rsidRPr="00B33D55">
        <w:rPr>
          <w:rFonts w:ascii="TH SarabunPSK" w:eastAsia="Calibri" w:hAnsi="TH SarabunPSK" w:cs="TH SarabunPSK"/>
          <w:b/>
          <w:bCs/>
          <w:sz w:val="44"/>
          <w:szCs w:val="52"/>
          <w:cs/>
        </w:rPr>
        <w:t>เพื่อจัดการความเสี่ยงทุจริตและประพฤติมิชอบประจำปี พ.ศ. 2567</w:t>
      </w:r>
    </w:p>
    <w:p w14:paraId="3415D88E" w14:textId="6A531DCB" w:rsidR="00C770FE" w:rsidRDefault="00917ABC" w:rsidP="00B37E9D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4"/>
          <w:szCs w:val="52"/>
        </w:rPr>
      </w:pPr>
      <w:r>
        <w:rPr>
          <w:rFonts w:ascii="TH SarabunPSK" w:eastAsia="Calibri" w:hAnsi="TH SarabunPSK" w:cs="TH SarabunPSK" w:hint="cs"/>
          <w:b/>
          <w:bCs/>
          <w:sz w:val="44"/>
          <w:szCs w:val="52"/>
          <w:cs/>
        </w:rPr>
        <w:t>สำนักงานเลขานุการกรม</w:t>
      </w:r>
      <w:bookmarkStart w:id="0" w:name="_GoBack"/>
      <w:bookmarkEnd w:id="0"/>
    </w:p>
    <w:p w14:paraId="24FD1012" w14:textId="77777777" w:rsidR="00122B80" w:rsidRPr="006208E6" w:rsidRDefault="00122B80" w:rsidP="00B37E9D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tbl>
      <w:tblPr>
        <w:tblW w:w="15369" w:type="dxa"/>
        <w:tblInd w:w="-572" w:type="dxa"/>
        <w:tblLook w:val="04A0" w:firstRow="1" w:lastRow="0" w:firstColumn="1" w:lastColumn="0" w:noHBand="0" w:noVBand="1"/>
      </w:tblPr>
      <w:tblGrid>
        <w:gridCol w:w="724"/>
        <w:gridCol w:w="1666"/>
        <w:gridCol w:w="2401"/>
        <w:gridCol w:w="1134"/>
        <w:gridCol w:w="2410"/>
        <w:gridCol w:w="3685"/>
        <w:gridCol w:w="2410"/>
        <w:gridCol w:w="939"/>
      </w:tblGrid>
      <w:tr w:rsidR="00D16E1B" w:rsidRPr="00D16E1B" w14:paraId="7025A3D3" w14:textId="0547F010" w:rsidTr="00497308">
        <w:trPr>
          <w:trHeight w:val="8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61D1CC1" w14:textId="77777777" w:rsidR="00746D73" w:rsidRPr="00D16E1B" w:rsidRDefault="00746D73" w:rsidP="007127D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16E1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A6E8D93" w14:textId="77777777" w:rsidR="00B33D55" w:rsidRPr="00D16E1B" w:rsidRDefault="00746D73" w:rsidP="007127D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16E1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ขั้นตอน</w:t>
            </w:r>
          </w:p>
          <w:p w14:paraId="15E4DAA7" w14:textId="32AE7941" w:rsidR="00746D73" w:rsidRPr="00D16E1B" w:rsidRDefault="00746D73" w:rsidP="007127D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16E1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7A4F789" w14:textId="77777777" w:rsidR="00746D73" w:rsidRPr="00D16E1B" w:rsidRDefault="00746D73" w:rsidP="007127D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16E1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ประเด็นความเสี่ยง</w:t>
            </w:r>
          </w:p>
          <w:p w14:paraId="5EB90574" w14:textId="77777777" w:rsidR="00746D73" w:rsidRPr="00D16E1B" w:rsidRDefault="00746D73" w:rsidP="007127D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16E1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การทุจริต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B13264D" w14:textId="77777777" w:rsidR="00746D73" w:rsidRPr="00D16E1B" w:rsidRDefault="00746D73" w:rsidP="007127D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16E1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816B57E" w14:textId="77777777" w:rsidR="00655B0B" w:rsidRPr="00D16E1B" w:rsidRDefault="00746D73" w:rsidP="007127D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16E1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มาตรการควบคุม</w:t>
            </w:r>
          </w:p>
          <w:p w14:paraId="28B15F25" w14:textId="1372D9B5" w:rsidR="00746D73" w:rsidRPr="00D16E1B" w:rsidRDefault="00746D73" w:rsidP="007127D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16E1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หรือป้องกัน</w:t>
            </w:r>
            <w:r w:rsidRPr="00D16E1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br/>
            </w:r>
            <w:r w:rsidRPr="00D16E1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ความเสี่ยงการทุจริต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79BDBFE" w14:textId="77777777" w:rsidR="00746D73" w:rsidRPr="00D16E1B" w:rsidRDefault="00746D73" w:rsidP="007127D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16E1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FAB07DF" w14:textId="77777777" w:rsidR="00746D73" w:rsidRPr="00D16E1B" w:rsidRDefault="00746D73" w:rsidP="007127D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16E1B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ผลการดำเนินการ</w:t>
            </w:r>
          </w:p>
          <w:p w14:paraId="2A573F57" w14:textId="2E495E15" w:rsidR="00746D73" w:rsidRPr="00D16E1B" w:rsidRDefault="00746D73" w:rsidP="007127D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16E1B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ตามแผนฯ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1637B1E" w14:textId="77777777" w:rsidR="00F521CF" w:rsidRPr="00D16E1B" w:rsidRDefault="00E97DAF" w:rsidP="007127D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16E1B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หมาย</w:t>
            </w:r>
          </w:p>
          <w:p w14:paraId="33D138CE" w14:textId="3DCFA115" w:rsidR="00746D73" w:rsidRPr="00D16E1B" w:rsidRDefault="00E97DAF" w:rsidP="007127D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16E1B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เหตุ</w:t>
            </w:r>
          </w:p>
        </w:tc>
      </w:tr>
      <w:tr w:rsidR="00D16E1B" w:rsidRPr="00D16E1B" w14:paraId="6E755597" w14:textId="7C7D0A01" w:rsidTr="00497308">
        <w:trPr>
          <w:trHeight w:val="11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AD0D5" w14:textId="66EA659D" w:rsidR="00B309A8" w:rsidRPr="00D16E1B" w:rsidRDefault="00B33D55" w:rsidP="009B2C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D16E1B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A6CE6" w14:textId="1E8BEEAE" w:rsidR="00B309A8" w:rsidRPr="00D16E1B" w:rsidRDefault="00B84F57" w:rsidP="000F6E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7D375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การกำหนดขอบเขตของงาน (</w:t>
            </w:r>
            <w:r w:rsidRPr="007D375C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TOR) </w:t>
            </w:r>
            <w:r w:rsidRPr="007D375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และราคากลางการจัดซื้อจัดจ้าง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06E38" w14:textId="28ED4225" w:rsidR="00B309A8" w:rsidRPr="00D16E1B" w:rsidRDefault="00B84F57" w:rsidP="000F6E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7D375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การกำหนดขอบเขตของงาน (</w:t>
            </w:r>
            <w:r w:rsidRPr="007D375C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TOR) </w:t>
            </w:r>
            <w:r w:rsidRPr="007D375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และราคากลางการจัดซื้อจัดจ้างเพื่อเอื้อประโยชน์ต่อผู้รับจ้าง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AF939" w14:textId="77777777" w:rsidR="00B33D55" w:rsidRPr="00D16E1B" w:rsidRDefault="00B309A8" w:rsidP="009B2C3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D16E1B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ต่ำ</w:t>
            </w:r>
          </w:p>
          <w:p w14:paraId="2301632A" w14:textId="575B55E4" w:rsidR="00B309A8" w:rsidRPr="00D16E1B" w:rsidRDefault="00B33D55" w:rsidP="009B2C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D16E1B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  <w:t>(1)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60FD0" w14:textId="68058350" w:rsidR="00B309A8" w:rsidRPr="00D16E1B" w:rsidRDefault="00BA7DEA" w:rsidP="00B84F57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</w:rPr>
              <w:t>บทกำหนดโทษตามพระราชบัญญ้ติการจัดซื้อจัดจ้างและการบริหารพัสดุภาครัฐ พ.ศ. ๒๕๖๐ และระเบียบกระทรวงการคลังว</w:t>
            </w:r>
            <w:r w:rsidR="0025546E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</w:rPr>
              <w:t>่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</w:rPr>
              <w:t>าด้วยการจัดจ้าง</w:t>
            </w:r>
            <w:r w:rsidR="0025546E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</w:rPr>
              <w:t>และการบริหารพัสดุภาครัฐ พ.ศ. ๒๕๖๐ และกฎหมายอื่นที่เกี่ยวข้อง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43C93" w14:textId="2E4049C1" w:rsidR="00B33D55" w:rsidRPr="00D16E1B" w:rsidRDefault="00B84F57" w:rsidP="000F6EA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spacing w:val="-8"/>
                <w:cs/>
              </w:rPr>
              <w:t>ให้ความรู้ความเข้าใจเกี่ยวกับความรับผิด</w:t>
            </w:r>
            <w:r>
              <w:rPr>
                <w:cs/>
              </w:rPr>
              <w:t>ตามพระราชบัญญัติการจัดซื้อจัดจ้าง</w:t>
            </w:r>
            <w:r>
              <w:rPr>
                <w:spacing w:val="-8"/>
                <w:cs/>
              </w:rPr>
              <w:t>และการบริหารพัสดุภาครัฐ พ.ศ. ๒๕๖๐</w:t>
            </w:r>
            <w:r>
              <w:rPr>
                <w:cs/>
              </w:rPr>
              <w:t xml:space="preserve"> </w:t>
            </w:r>
            <w:r>
              <w:rPr>
                <w:spacing w:val="-10"/>
                <w:cs/>
              </w:rPr>
              <w:t>และประมวลกฎหมายอาญา แก่หน่วยงาน</w:t>
            </w:r>
            <w:r>
              <w:rPr>
                <w:cs/>
              </w:rPr>
              <w:t>ภายในสำนักงานเลขานุการกรม</w:t>
            </w:r>
          </w:p>
          <w:p w14:paraId="25D951F7" w14:textId="316B397A" w:rsidR="00B309A8" w:rsidRPr="00D16E1B" w:rsidRDefault="00B309A8" w:rsidP="000F6E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B9312" w14:textId="5FF66F7D" w:rsidR="00B309A8" w:rsidRPr="00D16E1B" w:rsidRDefault="00B84F57" w:rsidP="000F6EA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cs/>
              </w:rPr>
              <w:t xml:space="preserve">ไม่พบการกำหนดขอบเขตของงาน </w:t>
            </w:r>
            <w:r>
              <w:rPr>
                <w:spacing w:val="14"/>
                <w:cs/>
              </w:rPr>
              <w:t>(</w:t>
            </w:r>
            <w:r>
              <w:rPr>
                <w:spacing w:val="14"/>
              </w:rPr>
              <w:t xml:space="preserve">TOR) </w:t>
            </w:r>
            <w:r>
              <w:rPr>
                <w:rFonts w:hint="cs"/>
                <w:spacing w:val="14"/>
                <w:cs/>
              </w:rPr>
              <w:t>และราคากลางการจัดซื้อ</w:t>
            </w:r>
            <w:r>
              <w:rPr>
                <w:cs/>
              </w:rPr>
              <w:t>จัดจ้างเพื่อเอื้อประโยชน์ต่อผู้รับจ้าง</w:t>
            </w:r>
          </w:p>
          <w:p w14:paraId="7836EED5" w14:textId="481DADA6" w:rsidR="00B309A8" w:rsidRPr="00D16E1B" w:rsidRDefault="00B309A8" w:rsidP="000F6E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D16E1B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5BA07" w14:textId="7D362B02" w:rsidR="00B309A8" w:rsidRPr="00D16E1B" w:rsidRDefault="00B309A8" w:rsidP="000F6E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B7C19" w:rsidRPr="00D16E1B" w14:paraId="1013F297" w14:textId="77777777" w:rsidTr="00497308">
        <w:trPr>
          <w:trHeight w:val="11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DABBE" w14:textId="51760C06" w:rsidR="006B7C19" w:rsidRPr="00D16E1B" w:rsidRDefault="006B7C19" w:rsidP="006B7C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D16E1B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258D7" w14:textId="6292F032" w:rsidR="006B7C19" w:rsidRPr="00D16E1B" w:rsidRDefault="006B7C19" w:rsidP="006B7C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cs/>
              </w:rPr>
              <w:t>การพิจารณาผลการจ้าง ด้วยวิธี</w:t>
            </w:r>
            <w:r>
              <w:rPr>
                <w:spacing w:val="22"/>
                <w:cs/>
              </w:rPr>
              <w:t>ประกวดราคาอิเล็กทรอนิกส์</w:t>
            </w:r>
            <w:r>
              <w:rPr>
                <w:cs/>
              </w:rPr>
              <w:t xml:space="preserve"> (</w:t>
            </w:r>
            <w:r>
              <w:t>e-bidding)</w:t>
            </w:r>
            <w:r w:rsidRPr="00D16E1B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6E826" w14:textId="56AEA3FC" w:rsidR="006B7C19" w:rsidRPr="00D16E1B" w:rsidRDefault="006B7C19" w:rsidP="006B7C19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</w:rPr>
            </w:pPr>
            <w:r>
              <w:rPr>
                <w:cs/>
              </w:rPr>
              <w:t>การพิจารณาผลการจ้าง ด้วยวิธี</w:t>
            </w:r>
            <w:r>
              <w:rPr>
                <w:spacing w:val="22"/>
                <w:cs/>
              </w:rPr>
              <w:t>ประกวดราคาอิเล็กทรอนิกส์</w:t>
            </w:r>
            <w:r>
              <w:rPr>
                <w:cs/>
              </w:rPr>
              <w:t xml:space="preserve"> (</w:t>
            </w:r>
            <w:r>
              <w:t>e-bidding)</w:t>
            </w:r>
            <w:r>
              <w:t xml:space="preserve"> </w:t>
            </w:r>
            <w:r>
              <w:rPr>
                <w:rFonts w:hint="cs"/>
                <w:cs/>
              </w:rPr>
              <w:t>โดยการเรียกรับสินบนเพื่อเอื้อประโยชน์แก่ผู้เสนราคา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BDF2A" w14:textId="77777777" w:rsidR="006B7C19" w:rsidRPr="00D16E1B" w:rsidRDefault="006B7C19" w:rsidP="006B7C1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D16E1B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ต่ำ</w:t>
            </w:r>
          </w:p>
          <w:p w14:paraId="3474F4EA" w14:textId="7359A75A" w:rsidR="006B7C19" w:rsidRPr="00D16E1B" w:rsidRDefault="006B7C19" w:rsidP="006B7C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D16E1B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  <w:t>(</w:t>
            </w:r>
            <w:r w:rsidRPr="00D16E1B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  <w:t>2</w:t>
            </w:r>
            <w:r w:rsidRPr="00D16E1B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47945" w14:textId="3C0D17A6" w:rsidR="006B7C19" w:rsidRPr="00D16E1B" w:rsidRDefault="00535B1C" w:rsidP="006B7C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</w:rPr>
              <w:t>บทกำหนดโทษตามพระราชบัญญ้ติการจัดซื้อจัดจ้างและการบริหารพัสดุภาครัฐ พ.ศ. ๒๕๖๐ และระเบียบกระทรวงการคลังว่าด้วยการจัดจ้างและการบริหารพัสดุภาครัฐ พ.ศ. ๒๕๖๐ และกฎหมายอื่นที่เกี่ยวข้อง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E3E2A" w14:textId="77777777" w:rsidR="006B7C19" w:rsidRPr="00D16E1B" w:rsidRDefault="006B7C19" w:rsidP="006B7C19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spacing w:val="-8"/>
                <w:cs/>
              </w:rPr>
              <w:t>ให้ความรู้ความเข้าใจเกี่ยวกับความรับผิด</w:t>
            </w:r>
            <w:r>
              <w:rPr>
                <w:cs/>
              </w:rPr>
              <w:t>ตามพระราชบัญญัติการจัดซื้อจัดจ้าง</w:t>
            </w:r>
            <w:r>
              <w:rPr>
                <w:spacing w:val="-8"/>
                <w:cs/>
              </w:rPr>
              <w:t>และการบริหารพัสดุภาครัฐ พ.ศ. ๒๕๖๐</w:t>
            </w:r>
            <w:r>
              <w:rPr>
                <w:cs/>
              </w:rPr>
              <w:t xml:space="preserve"> </w:t>
            </w:r>
            <w:r>
              <w:rPr>
                <w:spacing w:val="-10"/>
                <w:cs/>
              </w:rPr>
              <w:t>และประมวลกฎหมายอาญา แก่หน่วยงาน</w:t>
            </w:r>
            <w:r>
              <w:rPr>
                <w:cs/>
              </w:rPr>
              <w:t>ภายในสำนักงานเลขานุการกรม</w:t>
            </w:r>
          </w:p>
          <w:p w14:paraId="290D11C0" w14:textId="50E4131E" w:rsidR="006B7C19" w:rsidRPr="00D16E1B" w:rsidRDefault="006B7C19" w:rsidP="006B7C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D3A6A" w14:textId="77777777" w:rsidR="00BA7DEA" w:rsidRDefault="00BA7DEA" w:rsidP="00BA7DEA">
            <w:pPr>
              <w:spacing w:after="0" w:line="240" w:lineRule="auto"/>
            </w:pPr>
            <w:r>
              <w:rPr>
                <w:rFonts w:hint="cs"/>
                <w:cs/>
              </w:rPr>
              <w:t>ไม่พบการพิจารณาผลการจ้าง ด้วยวิธี</w:t>
            </w:r>
            <w:r>
              <w:rPr>
                <w:rFonts w:hint="cs"/>
                <w:spacing w:val="-10"/>
                <w:cs/>
              </w:rPr>
              <w:t>ประกวดราคาอิเล็กทรอนิกส์ (</w:t>
            </w:r>
            <w:r>
              <w:rPr>
                <w:spacing w:val="-10"/>
              </w:rPr>
              <w:t>e-bidding)</w:t>
            </w:r>
            <w:r>
              <w:t xml:space="preserve"> </w:t>
            </w:r>
            <w:r>
              <w:rPr>
                <w:rFonts w:hint="cs"/>
                <w:cs/>
              </w:rPr>
              <w:t>เพื่อเอื้อประโยชน์ต่อผู้รับจ้าง</w:t>
            </w:r>
          </w:p>
          <w:p w14:paraId="756EC9BD" w14:textId="45C18F8F" w:rsidR="006B7C19" w:rsidRPr="00D16E1B" w:rsidRDefault="006B7C19" w:rsidP="006B7C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E5371" w14:textId="77777777" w:rsidR="006B7C19" w:rsidRPr="00D16E1B" w:rsidRDefault="006B7C19" w:rsidP="006B7C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16E1B" w:rsidRPr="00D16E1B" w14:paraId="526D3928" w14:textId="77777777" w:rsidTr="00BA7DEA">
        <w:trPr>
          <w:trHeight w:val="8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494ED3" w14:textId="53AD7BD9" w:rsidR="008810F9" w:rsidRPr="00D16E1B" w:rsidRDefault="008810F9" w:rsidP="009B2C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D16E1B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1DEAC" w14:textId="3288C925" w:rsidR="008810F9" w:rsidRPr="00D16E1B" w:rsidRDefault="00BA7DEA" w:rsidP="000F6EA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cs/>
              </w:rPr>
              <w:t>การบริหารสัญญา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86D83" w14:textId="3CB4C697" w:rsidR="008810F9" w:rsidRPr="00D16E1B" w:rsidRDefault="00BA7DEA" w:rsidP="00BA7D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hint="cs"/>
                <w:cs/>
              </w:rPr>
              <w:t>การ</w:t>
            </w:r>
            <w:r>
              <w:rPr>
                <w:cs/>
              </w:rPr>
              <w:t>เรียกรับสินบน</w:t>
            </w:r>
            <w:r>
              <w:rPr>
                <w:spacing w:val="-10"/>
                <w:cs/>
              </w:rPr>
              <w:t>ในขั้นตอนการตรวจรับงานจัดซื้อจัดจ้าง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957875" w14:textId="77777777" w:rsidR="008810F9" w:rsidRPr="00D16E1B" w:rsidRDefault="008810F9" w:rsidP="009B2C3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D16E1B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ต่ำ</w:t>
            </w:r>
          </w:p>
          <w:p w14:paraId="6A7E0C56" w14:textId="5D3AE25D" w:rsidR="008810F9" w:rsidRPr="00D16E1B" w:rsidRDefault="008810F9" w:rsidP="009B2C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16E1B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  <w:t>(</w:t>
            </w:r>
            <w:r w:rsidRPr="00D16E1B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  <w:t>2</w:t>
            </w:r>
            <w:r w:rsidRPr="00D16E1B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C1F9B" w14:textId="33BC04B9" w:rsidR="008810F9" w:rsidRPr="00D16E1B" w:rsidRDefault="00535B1C" w:rsidP="00BA7D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บทกำหนดโทษตามพระราชบัญญ้ติการจัดซื้อจัดจ้างและการบริหารพัสดุภาครัฐ พ.ศ. ๒๕๖๐ และระเบียบกระทรวงการคลังว่าด้วยการจัดจ้างและการบริหารพัสดุภาครัฐ พ.ศ.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</w:rPr>
              <w:lastRenderedPageBreak/>
              <w:t>๒๕๖๐ และกฎหมายอื่นที่เกี่ยวข้อง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45210C" w14:textId="45CF55CA" w:rsidR="008810F9" w:rsidRPr="00D16E1B" w:rsidRDefault="00BA7DEA" w:rsidP="000F6EA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spacing w:val="-8"/>
                <w:cs/>
              </w:rPr>
              <w:lastRenderedPageBreak/>
              <w:t>ให้ความรู้ความเข้าใจเกี่ยวกับความรับผิด</w:t>
            </w:r>
            <w:r>
              <w:rPr>
                <w:cs/>
              </w:rPr>
              <w:t>ตามพระราชบัญญัติการจัดซื้อจัดจ้าง</w:t>
            </w:r>
            <w:r>
              <w:rPr>
                <w:spacing w:val="-8"/>
                <w:cs/>
              </w:rPr>
              <w:t>และการบริหารพัสดุภาครัฐ พ.ศ. ๒๕๖๐</w:t>
            </w:r>
            <w:r>
              <w:rPr>
                <w:cs/>
              </w:rPr>
              <w:t xml:space="preserve"> </w:t>
            </w:r>
            <w:r>
              <w:rPr>
                <w:spacing w:val="-10"/>
                <w:cs/>
              </w:rPr>
              <w:t>และประมวลกฎหมายอาญา แก่หน่วยงาน</w:t>
            </w:r>
            <w:r>
              <w:rPr>
                <w:cs/>
              </w:rPr>
              <w:t>ภายในสำนักงานเลขานุการกรม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511BBDB" w14:textId="206F673C" w:rsidR="008810F9" w:rsidRPr="00D16E1B" w:rsidRDefault="00BA7DEA" w:rsidP="000F6EA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cs/>
              </w:rPr>
              <w:t>ไม่พบการตรวจรับงานจัดซื้อจัดจ้างที่ไม่ถูกต้องตามขอบเขตของงาน (</w:t>
            </w:r>
            <w:r>
              <w:t xml:space="preserve">TOR) </w:t>
            </w:r>
            <w:r>
              <w:rPr>
                <w:rFonts w:hint="cs"/>
                <w:cs/>
              </w:rPr>
              <w:t>เพื่อเอื้อประโยชน์ต่อผู้รับจ้าง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06E1E" w14:textId="77777777" w:rsidR="008810F9" w:rsidRPr="00D16E1B" w:rsidRDefault="008810F9" w:rsidP="000F6EA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49452A14" w14:textId="7D6C12EF" w:rsidR="00B37E9D" w:rsidRPr="00D16E1B" w:rsidRDefault="00B37E9D" w:rsidP="00BA7DE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B37E9D" w:rsidRPr="00D16E1B" w:rsidSect="00C262DC">
      <w:pgSz w:w="16838" w:h="11906" w:orient="landscape"/>
      <w:pgMar w:top="568" w:right="567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D764F" w14:textId="77777777" w:rsidR="00137998" w:rsidRDefault="00137998" w:rsidP="00180A5A">
      <w:pPr>
        <w:spacing w:after="0" w:line="240" w:lineRule="auto"/>
      </w:pPr>
      <w:r>
        <w:separator/>
      </w:r>
    </w:p>
  </w:endnote>
  <w:endnote w:type="continuationSeparator" w:id="0">
    <w:p w14:paraId="6511F17A" w14:textId="77777777" w:rsidR="00137998" w:rsidRDefault="00137998" w:rsidP="00180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E40C3" w14:textId="77777777" w:rsidR="00137998" w:rsidRDefault="00137998" w:rsidP="00180A5A">
      <w:pPr>
        <w:spacing w:after="0" w:line="240" w:lineRule="auto"/>
      </w:pPr>
      <w:r>
        <w:separator/>
      </w:r>
    </w:p>
  </w:footnote>
  <w:footnote w:type="continuationSeparator" w:id="0">
    <w:p w14:paraId="2BFD0F37" w14:textId="77777777" w:rsidR="00137998" w:rsidRDefault="00137998" w:rsidP="00180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B0572D"/>
    <w:multiLevelType w:val="hybridMultilevel"/>
    <w:tmpl w:val="50C85782"/>
    <w:lvl w:ilvl="0" w:tplc="946C8C22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9D7"/>
    <w:rsid w:val="000033D5"/>
    <w:rsid w:val="00007520"/>
    <w:rsid w:val="00013E9C"/>
    <w:rsid w:val="00015946"/>
    <w:rsid w:val="000219F3"/>
    <w:rsid w:val="0003335C"/>
    <w:rsid w:val="0004001E"/>
    <w:rsid w:val="0004051B"/>
    <w:rsid w:val="0004306E"/>
    <w:rsid w:val="00046C3A"/>
    <w:rsid w:val="00060559"/>
    <w:rsid w:val="000637FD"/>
    <w:rsid w:val="000751CC"/>
    <w:rsid w:val="0007586F"/>
    <w:rsid w:val="00076140"/>
    <w:rsid w:val="000770EB"/>
    <w:rsid w:val="00082B29"/>
    <w:rsid w:val="0008476F"/>
    <w:rsid w:val="000855FB"/>
    <w:rsid w:val="000A6144"/>
    <w:rsid w:val="000B0F24"/>
    <w:rsid w:val="000B1CA9"/>
    <w:rsid w:val="000C1194"/>
    <w:rsid w:val="000C2C02"/>
    <w:rsid w:val="000D0E5B"/>
    <w:rsid w:val="000D71D3"/>
    <w:rsid w:val="000E340F"/>
    <w:rsid w:val="000F1ECC"/>
    <w:rsid w:val="000F23DD"/>
    <w:rsid w:val="000F655F"/>
    <w:rsid w:val="000F6EAB"/>
    <w:rsid w:val="00106695"/>
    <w:rsid w:val="001121F9"/>
    <w:rsid w:val="00122B80"/>
    <w:rsid w:val="0012659D"/>
    <w:rsid w:val="00130EB1"/>
    <w:rsid w:val="001374DA"/>
    <w:rsid w:val="00137998"/>
    <w:rsid w:val="00145394"/>
    <w:rsid w:val="001471FD"/>
    <w:rsid w:val="0015341E"/>
    <w:rsid w:val="00164174"/>
    <w:rsid w:val="00173124"/>
    <w:rsid w:val="00176349"/>
    <w:rsid w:val="001773A7"/>
    <w:rsid w:val="00180A5A"/>
    <w:rsid w:val="00184EDF"/>
    <w:rsid w:val="00191958"/>
    <w:rsid w:val="001A2DC0"/>
    <w:rsid w:val="001C2186"/>
    <w:rsid w:val="001C2D93"/>
    <w:rsid w:val="001D0920"/>
    <w:rsid w:val="001D38CC"/>
    <w:rsid w:val="001D4698"/>
    <w:rsid w:val="001D7421"/>
    <w:rsid w:val="001E6DFD"/>
    <w:rsid w:val="001F4647"/>
    <w:rsid w:val="00215C34"/>
    <w:rsid w:val="00217699"/>
    <w:rsid w:val="002322DB"/>
    <w:rsid w:val="002378C4"/>
    <w:rsid w:val="00237ABC"/>
    <w:rsid w:val="00240605"/>
    <w:rsid w:val="0024461E"/>
    <w:rsid w:val="002467C7"/>
    <w:rsid w:val="002529EF"/>
    <w:rsid w:val="0025546E"/>
    <w:rsid w:val="002569B1"/>
    <w:rsid w:val="00264A94"/>
    <w:rsid w:val="00272413"/>
    <w:rsid w:val="002731DE"/>
    <w:rsid w:val="002A1EA8"/>
    <w:rsid w:val="002B0A95"/>
    <w:rsid w:val="002D58D0"/>
    <w:rsid w:val="002E1FCE"/>
    <w:rsid w:val="002E4D00"/>
    <w:rsid w:val="002F0221"/>
    <w:rsid w:val="00300D78"/>
    <w:rsid w:val="00317DC4"/>
    <w:rsid w:val="00321488"/>
    <w:rsid w:val="003237B1"/>
    <w:rsid w:val="00323B9C"/>
    <w:rsid w:val="00327049"/>
    <w:rsid w:val="0033614F"/>
    <w:rsid w:val="00340D5A"/>
    <w:rsid w:val="00346870"/>
    <w:rsid w:val="0035166E"/>
    <w:rsid w:val="003533B2"/>
    <w:rsid w:val="00364E17"/>
    <w:rsid w:val="00372890"/>
    <w:rsid w:val="00373898"/>
    <w:rsid w:val="00377C95"/>
    <w:rsid w:val="0038490C"/>
    <w:rsid w:val="00394229"/>
    <w:rsid w:val="003A77E7"/>
    <w:rsid w:val="003B3B7B"/>
    <w:rsid w:val="003C38A6"/>
    <w:rsid w:val="003C40C0"/>
    <w:rsid w:val="003E1E26"/>
    <w:rsid w:val="003E2829"/>
    <w:rsid w:val="004011C7"/>
    <w:rsid w:val="004013F9"/>
    <w:rsid w:val="0040226F"/>
    <w:rsid w:val="0040318A"/>
    <w:rsid w:val="00406AF8"/>
    <w:rsid w:val="00414016"/>
    <w:rsid w:val="00414127"/>
    <w:rsid w:val="004142D6"/>
    <w:rsid w:val="004249A3"/>
    <w:rsid w:val="004261E6"/>
    <w:rsid w:val="004340F1"/>
    <w:rsid w:val="00436BC4"/>
    <w:rsid w:val="0043709A"/>
    <w:rsid w:val="00456CAD"/>
    <w:rsid w:val="00457CA9"/>
    <w:rsid w:val="0049003B"/>
    <w:rsid w:val="00497308"/>
    <w:rsid w:val="00497618"/>
    <w:rsid w:val="004A1CBC"/>
    <w:rsid w:val="004A20A5"/>
    <w:rsid w:val="004A25C6"/>
    <w:rsid w:val="004A59C5"/>
    <w:rsid w:val="004B4E4E"/>
    <w:rsid w:val="004B5C01"/>
    <w:rsid w:val="004C261C"/>
    <w:rsid w:val="004C267C"/>
    <w:rsid w:val="004D0C13"/>
    <w:rsid w:val="004D5429"/>
    <w:rsid w:val="004D6931"/>
    <w:rsid w:val="004F796E"/>
    <w:rsid w:val="00512A12"/>
    <w:rsid w:val="0051340B"/>
    <w:rsid w:val="005135F5"/>
    <w:rsid w:val="005150B6"/>
    <w:rsid w:val="005248AE"/>
    <w:rsid w:val="00530F1C"/>
    <w:rsid w:val="00535B1C"/>
    <w:rsid w:val="00546D00"/>
    <w:rsid w:val="00550C07"/>
    <w:rsid w:val="00553951"/>
    <w:rsid w:val="00556A7B"/>
    <w:rsid w:val="00571625"/>
    <w:rsid w:val="00572AB0"/>
    <w:rsid w:val="00596103"/>
    <w:rsid w:val="0059714E"/>
    <w:rsid w:val="005A10E7"/>
    <w:rsid w:val="005A15BE"/>
    <w:rsid w:val="005A2F5F"/>
    <w:rsid w:val="005A6E6B"/>
    <w:rsid w:val="005A728D"/>
    <w:rsid w:val="005B15AE"/>
    <w:rsid w:val="005B61E3"/>
    <w:rsid w:val="005C5E29"/>
    <w:rsid w:val="005E05A8"/>
    <w:rsid w:val="005E086D"/>
    <w:rsid w:val="005E4D0E"/>
    <w:rsid w:val="005E59D7"/>
    <w:rsid w:val="005E7BD5"/>
    <w:rsid w:val="005F1C33"/>
    <w:rsid w:val="005F4C27"/>
    <w:rsid w:val="005F56FF"/>
    <w:rsid w:val="00605CC9"/>
    <w:rsid w:val="00607350"/>
    <w:rsid w:val="00607A3B"/>
    <w:rsid w:val="00611E52"/>
    <w:rsid w:val="006208E6"/>
    <w:rsid w:val="0062371C"/>
    <w:rsid w:val="0062649A"/>
    <w:rsid w:val="00626AD6"/>
    <w:rsid w:val="00640731"/>
    <w:rsid w:val="00645377"/>
    <w:rsid w:val="00655B0B"/>
    <w:rsid w:val="006571A5"/>
    <w:rsid w:val="006617F3"/>
    <w:rsid w:val="0066600E"/>
    <w:rsid w:val="00675166"/>
    <w:rsid w:val="006755A8"/>
    <w:rsid w:val="00680311"/>
    <w:rsid w:val="00686BC8"/>
    <w:rsid w:val="0069591B"/>
    <w:rsid w:val="006A3610"/>
    <w:rsid w:val="006A42F5"/>
    <w:rsid w:val="006B543F"/>
    <w:rsid w:val="006B7C19"/>
    <w:rsid w:val="006D2B65"/>
    <w:rsid w:val="006E0FB6"/>
    <w:rsid w:val="006E4DFF"/>
    <w:rsid w:val="00707216"/>
    <w:rsid w:val="007127D6"/>
    <w:rsid w:val="00712A36"/>
    <w:rsid w:val="00714543"/>
    <w:rsid w:val="0071652A"/>
    <w:rsid w:val="00723ADD"/>
    <w:rsid w:val="0072496E"/>
    <w:rsid w:val="00733B28"/>
    <w:rsid w:val="00734EB8"/>
    <w:rsid w:val="00735AF5"/>
    <w:rsid w:val="00744F53"/>
    <w:rsid w:val="00746058"/>
    <w:rsid w:val="00746234"/>
    <w:rsid w:val="00746D73"/>
    <w:rsid w:val="0077165C"/>
    <w:rsid w:val="007946E2"/>
    <w:rsid w:val="00796713"/>
    <w:rsid w:val="00797C75"/>
    <w:rsid w:val="007A37E6"/>
    <w:rsid w:val="007B1916"/>
    <w:rsid w:val="007B1EC9"/>
    <w:rsid w:val="007D375C"/>
    <w:rsid w:val="007D503E"/>
    <w:rsid w:val="007E23C8"/>
    <w:rsid w:val="007F41EF"/>
    <w:rsid w:val="00804153"/>
    <w:rsid w:val="00821431"/>
    <w:rsid w:val="00837D79"/>
    <w:rsid w:val="0084178E"/>
    <w:rsid w:val="008456E1"/>
    <w:rsid w:val="00850BB8"/>
    <w:rsid w:val="00851C72"/>
    <w:rsid w:val="008666F2"/>
    <w:rsid w:val="00872125"/>
    <w:rsid w:val="008810F9"/>
    <w:rsid w:val="00890F38"/>
    <w:rsid w:val="008925D3"/>
    <w:rsid w:val="008B2F7C"/>
    <w:rsid w:val="008C124D"/>
    <w:rsid w:val="008C25F0"/>
    <w:rsid w:val="008C79EA"/>
    <w:rsid w:val="008D25F5"/>
    <w:rsid w:val="008E1DB8"/>
    <w:rsid w:val="008E44A8"/>
    <w:rsid w:val="008F5466"/>
    <w:rsid w:val="00905BCA"/>
    <w:rsid w:val="00917ABC"/>
    <w:rsid w:val="00920DEE"/>
    <w:rsid w:val="00921C3F"/>
    <w:rsid w:val="00925C09"/>
    <w:rsid w:val="0094093D"/>
    <w:rsid w:val="00943B51"/>
    <w:rsid w:val="009449F6"/>
    <w:rsid w:val="009533A1"/>
    <w:rsid w:val="00955F21"/>
    <w:rsid w:val="00966E22"/>
    <w:rsid w:val="00975714"/>
    <w:rsid w:val="00977BFB"/>
    <w:rsid w:val="00982A22"/>
    <w:rsid w:val="009A32B7"/>
    <w:rsid w:val="009A4C5B"/>
    <w:rsid w:val="009B04B7"/>
    <w:rsid w:val="009B2C35"/>
    <w:rsid w:val="009B3561"/>
    <w:rsid w:val="009C385F"/>
    <w:rsid w:val="009C4597"/>
    <w:rsid w:val="009C7F84"/>
    <w:rsid w:val="009D02E4"/>
    <w:rsid w:val="009D0B03"/>
    <w:rsid w:val="009E6923"/>
    <w:rsid w:val="009E72BC"/>
    <w:rsid w:val="009F2A5E"/>
    <w:rsid w:val="00A0152E"/>
    <w:rsid w:val="00A0661F"/>
    <w:rsid w:val="00A1329D"/>
    <w:rsid w:val="00A2101F"/>
    <w:rsid w:val="00A41136"/>
    <w:rsid w:val="00A47DC7"/>
    <w:rsid w:val="00A71A00"/>
    <w:rsid w:val="00A7337E"/>
    <w:rsid w:val="00A7498D"/>
    <w:rsid w:val="00A813F8"/>
    <w:rsid w:val="00A83620"/>
    <w:rsid w:val="00A86E0B"/>
    <w:rsid w:val="00A86EBE"/>
    <w:rsid w:val="00A928FE"/>
    <w:rsid w:val="00AA56F6"/>
    <w:rsid w:val="00AA5888"/>
    <w:rsid w:val="00AB28DA"/>
    <w:rsid w:val="00AD40CD"/>
    <w:rsid w:val="00AE158C"/>
    <w:rsid w:val="00AE15C4"/>
    <w:rsid w:val="00AF6748"/>
    <w:rsid w:val="00B00F6A"/>
    <w:rsid w:val="00B10DA1"/>
    <w:rsid w:val="00B15877"/>
    <w:rsid w:val="00B15A67"/>
    <w:rsid w:val="00B21548"/>
    <w:rsid w:val="00B258A3"/>
    <w:rsid w:val="00B309A8"/>
    <w:rsid w:val="00B31E29"/>
    <w:rsid w:val="00B33D55"/>
    <w:rsid w:val="00B37E71"/>
    <w:rsid w:val="00B37E9D"/>
    <w:rsid w:val="00B41E63"/>
    <w:rsid w:val="00B4537D"/>
    <w:rsid w:val="00B47769"/>
    <w:rsid w:val="00B51C33"/>
    <w:rsid w:val="00B53D41"/>
    <w:rsid w:val="00B56F82"/>
    <w:rsid w:val="00B6469F"/>
    <w:rsid w:val="00B720DF"/>
    <w:rsid w:val="00B7382B"/>
    <w:rsid w:val="00B76906"/>
    <w:rsid w:val="00B84F57"/>
    <w:rsid w:val="00B91AAE"/>
    <w:rsid w:val="00BA7DEA"/>
    <w:rsid w:val="00BB28BA"/>
    <w:rsid w:val="00BB4604"/>
    <w:rsid w:val="00BB63C7"/>
    <w:rsid w:val="00BC0BEA"/>
    <w:rsid w:val="00BC2831"/>
    <w:rsid w:val="00BD075E"/>
    <w:rsid w:val="00BD2413"/>
    <w:rsid w:val="00BD3A13"/>
    <w:rsid w:val="00BF3313"/>
    <w:rsid w:val="00C00A42"/>
    <w:rsid w:val="00C010D0"/>
    <w:rsid w:val="00C14D5D"/>
    <w:rsid w:val="00C21A0F"/>
    <w:rsid w:val="00C262DC"/>
    <w:rsid w:val="00C312C7"/>
    <w:rsid w:val="00C34894"/>
    <w:rsid w:val="00C362CB"/>
    <w:rsid w:val="00C41F3A"/>
    <w:rsid w:val="00C55AC8"/>
    <w:rsid w:val="00C6030C"/>
    <w:rsid w:val="00C659B4"/>
    <w:rsid w:val="00C743BE"/>
    <w:rsid w:val="00C770FE"/>
    <w:rsid w:val="00C82828"/>
    <w:rsid w:val="00C84138"/>
    <w:rsid w:val="00C84174"/>
    <w:rsid w:val="00CA537A"/>
    <w:rsid w:val="00CA63FD"/>
    <w:rsid w:val="00CB3A10"/>
    <w:rsid w:val="00CC3CEB"/>
    <w:rsid w:val="00CC3F3D"/>
    <w:rsid w:val="00CD5CA2"/>
    <w:rsid w:val="00CD6EA0"/>
    <w:rsid w:val="00CD7253"/>
    <w:rsid w:val="00CF1920"/>
    <w:rsid w:val="00CF4549"/>
    <w:rsid w:val="00D03F28"/>
    <w:rsid w:val="00D153F3"/>
    <w:rsid w:val="00D16E1B"/>
    <w:rsid w:val="00D17323"/>
    <w:rsid w:val="00D20C1B"/>
    <w:rsid w:val="00D336FE"/>
    <w:rsid w:val="00D34F9E"/>
    <w:rsid w:val="00D40CED"/>
    <w:rsid w:val="00D40E99"/>
    <w:rsid w:val="00D42E8E"/>
    <w:rsid w:val="00D4500D"/>
    <w:rsid w:val="00D526A2"/>
    <w:rsid w:val="00D54571"/>
    <w:rsid w:val="00D555F2"/>
    <w:rsid w:val="00D704A7"/>
    <w:rsid w:val="00D84B20"/>
    <w:rsid w:val="00DB2CB0"/>
    <w:rsid w:val="00DC2F11"/>
    <w:rsid w:val="00DC3AC7"/>
    <w:rsid w:val="00DC6DFD"/>
    <w:rsid w:val="00DD5023"/>
    <w:rsid w:val="00DD56D8"/>
    <w:rsid w:val="00DD5ED0"/>
    <w:rsid w:val="00E02A43"/>
    <w:rsid w:val="00E11C42"/>
    <w:rsid w:val="00E327F5"/>
    <w:rsid w:val="00E340D5"/>
    <w:rsid w:val="00E427FA"/>
    <w:rsid w:val="00E46F91"/>
    <w:rsid w:val="00E635A8"/>
    <w:rsid w:val="00E9409A"/>
    <w:rsid w:val="00E95D90"/>
    <w:rsid w:val="00E97D0D"/>
    <w:rsid w:val="00E97DAF"/>
    <w:rsid w:val="00EA00BE"/>
    <w:rsid w:val="00EA1D99"/>
    <w:rsid w:val="00EA4BA3"/>
    <w:rsid w:val="00EB1790"/>
    <w:rsid w:val="00EB6A51"/>
    <w:rsid w:val="00ED0EA2"/>
    <w:rsid w:val="00ED39CA"/>
    <w:rsid w:val="00ED5539"/>
    <w:rsid w:val="00EF09CB"/>
    <w:rsid w:val="00EF62DE"/>
    <w:rsid w:val="00F04345"/>
    <w:rsid w:val="00F27227"/>
    <w:rsid w:val="00F41A0E"/>
    <w:rsid w:val="00F47FC5"/>
    <w:rsid w:val="00F509DF"/>
    <w:rsid w:val="00F521CF"/>
    <w:rsid w:val="00F55529"/>
    <w:rsid w:val="00F8312D"/>
    <w:rsid w:val="00F8428F"/>
    <w:rsid w:val="00F953BC"/>
    <w:rsid w:val="00FA1660"/>
    <w:rsid w:val="00FA4FD1"/>
    <w:rsid w:val="00FB4597"/>
    <w:rsid w:val="00FD24F2"/>
    <w:rsid w:val="00FD615C"/>
    <w:rsid w:val="00FE1775"/>
    <w:rsid w:val="00FF1C10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600B99C"/>
  <w15:docId w15:val="{35FAF0F1-590D-4EE6-8B87-F482BD95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59D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80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19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25D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25D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1652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B2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B2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78696-F008-4B70-BD38-85E91F59F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404</Words>
  <Characters>1620</Characters>
  <Application>Microsoft Office Word</Application>
  <DocSecurity>0</DocSecurity>
  <Lines>101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PaccUser</dc:creator>
  <cp:keywords/>
  <dc:description/>
  <cp:lastModifiedBy>PATTAMAPORN WACHARASURANG</cp:lastModifiedBy>
  <cp:revision>4</cp:revision>
  <cp:lastPrinted>2025-03-14T06:27:00Z</cp:lastPrinted>
  <dcterms:created xsi:type="dcterms:W3CDTF">2025-03-31T19:36:00Z</dcterms:created>
  <dcterms:modified xsi:type="dcterms:W3CDTF">2025-04-02T09:36:00Z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d534aa4a5490b5f1a474702551121a3ee61ec8a2031b1673c86adae0c49e9b67</vt:lpwstr>
  </property>
</Properties>
</file>